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0C7E829" w14:textId="77777777" w:rsidTr="00221E55">
        <w:trPr>
          <w:trHeight w:val="1905"/>
        </w:trPr>
        <w:tc>
          <w:tcPr>
            <w:tcW w:w="5387" w:type="dxa"/>
          </w:tcPr>
          <w:p w14:paraId="00C7E827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0C7E857" wp14:editId="00C7E85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0C7E828" w14:textId="6203D090" w:rsidR="00BC1A62" w:rsidRPr="00BC1A62" w:rsidRDefault="00BC1A62" w:rsidP="00BD59BE">
            <w:pPr>
              <w:pStyle w:val="AK"/>
            </w:pPr>
          </w:p>
        </w:tc>
      </w:tr>
      <w:tr w:rsidR="00D40650" w:rsidRPr="001D4CFB" w14:paraId="00C7E833" w14:textId="77777777" w:rsidTr="00221E55">
        <w:trPr>
          <w:trHeight w:val="1985"/>
        </w:trPr>
        <w:tc>
          <w:tcPr>
            <w:tcW w:w="5387" w:type="dxa"/>
          </w:tcPr>
          <w:p w14:paraId="00C7E82A" w14:textId="27130240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Annabel Mett</w:t>
            </w:r>
            <w:r>
              <w:rPr>
                <w:lang w:val="en-GB"/>
              </w:rPr>
              <w:fldChar w:fldCharType="end"/>
            </w:r>
          </w:p>
          <w:p w14:paraId="00C7E82B" w14:textId="76BAF8B2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Maardu Linnavalitsus</w:t>
            </w:r>
            <w:r>
              <w:rPr>
                <w:lang w:val="en-GB"/>
              </w:rPr>
              <w:fldChar w:fldCharType="end"/>
            </w:r>
          </w:p>
          <w:p w14:paraId="00C7E82C" w14:textId="2389070E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00C7E82D" w14:textId="6C15FAC6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74111, Maardu linn, Harju maakond</w:t>
            </w:r>
            <w:r>
              <w:rPr>
                <w:lang w:val="en-GB"/>
              </w:rPr>
              <w:fldChar w:fldCharType="end"/>
            </w:r>
          </w:p>
          <w:p w14:paraId="00C7E82E" w14:textId="3217A9E2" w:rsidR="003B2A9C" w:rsidRPr="00BF4D7C" w:rsidRDefault="00E83E48" w:rsidP="00F518B8">
            <w:pPr>
              <w:pStyle w:val="Adressaat"/>
              <w:rPr>
                <w:iCs/>
              </w:rPr>
            </w:pPr>
            <w:r>
              <w:rPr>
                <w:iCs/>
                <w:lang w:val="en-GB"/>
              </w:rPr>
              <w:t>Eesti</w:t>
            </w:r>
          </w:p>
        </w:tc>
        <w:tc>
          <w:tcPr>
            <w:tcW w:w="3685" w:type="dxa"/>
          </w:tcPr>
          <w:p w14:paraId="00C7E82F" w14:textId="77777777" w:rsidR="009E3640" w:rsidRDefault="009E3640" w:rsidP="00124999"/>
          <w:p w14:paraId="00C7E830" w14:textId="54ADBAB7" w:rsidR="00BF4D7C" w:rsidRPr="006B118C" w:rsidRDefault="00F10E2A" w:rsidP="00124999">
            <w:r>
              <w:t xml:space="preserve">Your </w:t>
            </w:r>
            <w:r w:rsidR="004D5F00">
              <w:fldChar w:fldCharType="begin"/>
            </w:r>
            <w:r w:rsidR="007D4492">
              <w:instrText xml:space="preserve"> delta_senderRegDate  \* MERGEFORMAT</w:instrText>
            </w:r>
            <w:r w:rsidR="004D5F00">
              <w:fldChar w:fldCharType="separate"/>
            </w:r>
            <w:r w:rsidR="007D4492">
              <w:t>14.06.2023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7D4492">
              <w:instrText xml:space="preserve"> delta_senderRegNumber  \* MERGEFORMAT</w:instrText>
            </w:r>
            <w:r w:rsidR="004D5F00">
              <w:fldChar w:fldCharType="separate"/>
            </w:r>
            <w:r w:rsidR="007D4492">
              <w:t>7-1.3/2332</w:t>
            </w:r>
            <w:r w:rsidR="004D5F00">
              <w:fldChar w:fldCharType="end"/>
            </w:r>
          </w:p>
          <w:p w14:paraId="00C7E831" w14:textId="77777777" w:rsidR="003B2A9C" w:rsidRDefault="003B2A9C" w:rsidP="00221E55">
            <w:pPr>
              <w:jc w:val="left"/>
            </w:pPr>
          </w:p>
          <w:p w14:paraId="00C7E832" w14:textId="7521ACF6" w:rsidR="00F518B8" w:rsidRPr="001D4CFB" w:rsidRDefault="009E3640" w:rsidP="00667F2F">
            <w:pPr>
              <w:jc w:val="left"/>
            </w:pPr>
            <w:r>
              <w:rPr>
                <w:lang w:val="en-GB"/>
              </w:rPr>
              <w:t xml:space="preserve">Our </w:t>
            </w:r>
            <w:r w:rsidR="002C44A3"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18.07.2023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7D4492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7D4492">
              <w:rPr>
                <w:lang w:val="en-GB"/>
              </w:rPr>
              <w:t>7.2-3.1/4291-2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00C7E834" w14:textId="06F65058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7D4492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7D4492">
        <w:rPr>
          <w:lang w:val="en-GB" w:eastAsia="et-EE"/>
        </w:rPr>
        <w:t>Saha-Loo tee 5 ja 5a kinnistute ning lähiala DP kooskõlastamiseks</w:t>
      </w:r>
      <w:r>
        <w:rPr>
          <w:lang w:val="en-GB" w:eastAsia="et-EE"/>
        </w:rPr>
        <w:fldChar w:fldCharType="end"/>
      </w:r>
    </w:p>
    <w:p w14:paraId="00C7E835" w14:textId="77777777" w:rsidR="00357DB5" w:rsidRPr="00D27945" w:rsidRDefault="00357DB5" w:rsidP="00357DB5">
      <w:pPr>
        <w:pStyle w:val="Title"/>
        <w:rPr>
          <w:lang w:val="en-GB"/>
        </w:rPr>
      </w:pPr>
    </w:p>
    <w:p w14:paraId="00C7E836" w14:textId="77777777" w:rsidR="00357DB5" w:rsidRPr="00D27945" w:rsidRDefault="00357DB5" w:rsidP="00357DB5">
      <w:pPr>
        <w:pStyle w:val="Title"/>
        <w:rPr>
          <w:lang w:val="en-GB"/>
        </w:rPr>
      </w:pPr>
    </w:p>
    <w:p w14:paraId="00C7E837" w14:textId="61AED5C1" w:rsidR="00F518B8" w:rsidRPr="00D27945" w:rsidRDefault="00E83E48" w:rsidP="00F518B8">
      <w:pPr>
        <w:pStyle w:val="Snum"/>
        <w:rPr>
          <w:lang w:val="en-GB"/>
        </w:rPr>
      </w:pPr>
      <w:r>
        <w:rPr>
          <w:lang w:val="en-GB"/>
        </w:rPr>
        <w:t>Tere</w:t>
      </w:r>
      <w:r w:rsidR="002D7B70">
        <w:rPr>
          <w:lang w:val="en-GB"/>
        </w:rPr>
        <w:t>,</w:t>
      </w:r>
    </w:p>
    <w:p w14:paraId="00C7E838" w14:textId="77777777" w:rsidR="00A13FDE" w:rsidRPr="00D27945" w:rsidRDefault="00A13FDE" w:rsidP="00A13FDE">
      <w:pPr>
        <w:pStyle w:val="Snum"/>
        <w:rPr>
          <w:lang w:val="en-GB"/>
        </w:rPr>
      </w:pPr>
    </w:p>
    <w:p w14:paraId="00C7E839" w14:textId="77777777" w:rsidR="00A13FDE" w:rsidRPr="00D27945" w:rsidRDefault="00A13FDE" w:rsidP="00A13FDE">
      <w:pPr>
        <w:pStyle w:val="Snum"/>
        <w:rPr>
          <w:lang w:val="en-GB"/>
        </w:rPr>
      </w:pPr>
    </w:p>
    <w:p w14:paraId="00C7E83C" w14:textId="4D27DEE3" w:rsidR="00A13FDE" w:rsidRDefault="00E83E48" w:rsidP="00F518B8">
      <w:pPr>
        <w:pStyle w:val="Snum"/>
        <w:rPr>
          <w:lang w:val="en-GB"/>
        </w:rPr>
      </w:pPr>
      <w:r>
        <w:rPr>
          <w:lang w:val="en-GB"/>
        </w:rPr>
        <w:t>Ei saa kooskõlastada Saha-Loo tee 5 ja 5a detailplaneeringu järgmistel põhjustel:</w:t>
      </w:r>
    </w:p>
    <w:p w14:paraId="1F304C94" w14:textId="1945422A" w:rsidR="00E83E48" w:rsidRDefault="00E83E48" w:rsidP="00E83E48">
      <w:pPr>
        <w:pStyle w:val="Snum"/>
        <w:numPr>
          <w:ilvl w:val="0"/>
          <w:numId w:val="1"/>
        </w:numPr>
        <w:rPr>
          <w:lang w:val="en-GB"/>
        </w:rPr>
      </w:pPr>
      <w:r>
        <w:rPr>
          <w:lang w:val="en-GB"/>
        </w:rPr>
        <w:t>Normdokumentide loetelus puuduvad Eesti standardid EVS 812-4:2018 ja EVS 812-5:2014.</w:t>
      </w:r>
    </w:p>
    <w:p w14:paraId="11081403" w14:textId="314E5B28" w:rsidR="00E83E48" w:rsidRDefault="00E83E48" w:rsidP="00E83E48">
      <w:pPr>
        <w:pStyle w:val="Snum"/>
        <w:numPr>
          <w:ilvl w:val="0"/>
          <w:numId w:val="1"/>
        </w:numPr>
        <w:rPr>
          <w:lang w:val="en-GB"/>
        </w:rPr>
      </w:pPr>
      <w:r>
        <w:rPr>
          <w:lang w:val="en-GB"/>
        </w:rPr>
        <w:t>Vastavalt EVS 812-6:2012 võib väliskustutusvee vajadus olla kuni 30 l/sek.</w:t>
      </w:r>
    </w:p>
    <w:p w14:paraId="260BDA7C" w14:textId="11366157" w:rsidR="00E83E48" w:rsidRPr="00D27945" w:rsidRDefault="00E83E48" w:rsidP="00E83E48">
      <w:pPr>
        <w:pStyle w:val="Snum"/>
        <w:numPr>
          <w:ilvl w:val="0"/>
          <w:numId w:val="1"/>
        </w:numPr>
        <w:rPr>
          <w:lang w:val="en-GB"/>
        </w:rPr>
      </w:pPr>
      <w:r>
        <w:rPr>
          <w:lang w:val="en-GB"/>
        </w:rPr>
        <w:t>Tuleohutuskujad tuleb võtta EVS 812-5:2014 Tabel 1 järgi ja tuua välja naftaterminalidega seotud riskid tuleohutusosas.</w:t>
      </w:r>
    </w:p>
    <w:p w14:paraId="00C7E83D" w14:textId="77777777" w:rsidR="00A13FDE" w:rsidRPr="00D27945" w:rsidRDefault="00A13FDE" w:rsidP="00A13FDE">
      <w:pPr>
        <w:pStyle w:val="Snum"/>
        <w:rPr>
          <w:lang w:val="en-GB"/>
        </w:rPr>
      </w:pPr>
    </w:p>
    <w:p w14:paraId="00C7E83E" w14:textId="77777777" w:rsidR="00F518B8" w:rsidRPr="00D27945" w:rsidRDefault="00F518B8" w:rsidP="00A13FDE">
      <w:pPr>
        <w:pStyle w:val="Snum"/>
        <w:rPr>
          <w:lang w:val="en-GB"/>
        </w:rPr>
      </w:pPr>
    </w:p>
    <w:p w14:paraId="00C7E83F" w14:textId="51CF279B" w:rsidR="00A13FDE" w:rsidRPr="00D27945" w:rsidRDefault="00E83E48" w:rsidP="00A13FDE">
      <w:pPr>
        <w:pStyle w:val="Snum"/>
        <w:rPr>
          <w:lang w:val="en-GB"/>
        </w:rPr>
      </w:pPr>
      <w:r>
        <w:rPr>
          <w:lang w:val="en-GB"/>
        </w:rPr>
        <w:t>Lugupidamisega</w:t>
      </w:r>
      <w:r w:rsidR="00F518B8" w:rsidRPr="00D27945">
        <w:rPr>
          <w:lang w:val="en-GB"/>
        </w:rPr>
        <w:t>,</w:t>
      </w:r>
    </w:p>
    <w:p w14:paraId="00C7E840" w14:textId="77777777" w:rsidR="00A13FDE" w:rsidRPr="00D27945" w:rsidRDefault="00A13FDE" w:rsidP="00A13FDE">
      <w:pPr>
        <w:pStyle w:val="Snum"/>
        <w:rPr>
          <w:lang w:val="en-GB"/>
        </w:rPr>
      </w:pPr>
    </w:p>
    <w:p w14:paraId="00C7E841" w14:textId="77777777" w:rsidR="00A13FDE" w:rsidRPr="00D27945" w:rsidRDefault="00A13FDE" w:rsidP="00A13FDE">
      <w:pPr>
        <w:pStyle w:val="Snum"/>
        <w:rPr>
          <w:lang w:val="en-GB"/>
        </w:rPr>
      </w:pPr>
    </w:p>
    <w:p w14:paraId="00C7E842" w14:textId="77777777" w:rsidR="00A13FDE" w:rsidRPr="00D27945" w:rsidRDefault="00A13FDE" w:rsidP="00A13FDE">
      <w:pPr>
        <w:pStyle w:val="Snum"/>
        <w:rPr>
          <w:lang w:val="en-GB"/>
        </w:rPr>
      </w:pPr>
    </w:p>
    <w:p w14:paraId="00C7E843" w14:textId="77B53ECE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 w:eastAsia="et-EE"/>
        </w:rPr>
        <w:t xml:space="preserve"> </w:t>
      </w:r>
    </w:p>
    <w:p w14:paraId="00C7E844" w14:textId="4B86CFC4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7D4492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7D4492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0C7E845" w14:textId="68F374A8" w:rsidR="00F518B8" w:rsidRPr="00D27945" w:rsidRDefault="00E83E48" w:rsidP="00F518B8">
      <w:pPr>
        <w:pStyle w:val="Snum"/>
        <w:rPr>
          <w:lang w:val="en-GB"/>
        </w:rPr>
      </w:pPr>
      <w:r>
        <w:rPr>
          <w:lang w:val="en-GB"/>
        </w:rPr>
        <w:t>Ohutusjärelevalve büroo inspektor</w:t>
      </w:r>
    </w:p>
    <w:p w14:paraId="00C7E846" w14:textId="1CD05F1F" w:rsidR="00F518B8" w:rsidRPr="00D27945" w:rsidRDefault="00E83E48" w:rsidP="00F518B8">
      <w:pPr>
        <w:pStyle w:val="Snum"/>
        <w:rPr>
          <w:lang w:val="en-GB"/>
        </w:rPr>
      </w:pPr>
      <w:r>
        <w:rPr>
          <w:lang w:val="en-GB"/>
        </w:rPr>
        <w:t>Põhja Päästekeskus</w:t>
      </w:r>
    </w:p>
    <w:p w14:paraId="00C7E847" w14:textId="77777777" w:rsidR="00A13FDE" w:rsidRPr="00D27945" w:rsidRDefault="00A13FDE" w:rsidP="00A13FDE">
      <w:pPr>
        <w:pStyle w:val="Snum"/>
        <w:rPr>
          <w:lang w:val="en-GB"/>
        </w:rPr>
      </w:pPr>
    </w:p>
    <w:p w14:paraId="00C7E848" w14:textId="77777777" w:rsidR="00A13FDE" w:rsidRPr="00D27945" w:rsidRDefault="00A13FDE" w:rsidP="00A13FDE">
      <w:pPr>
        <w:pStyle w:val="Snum"/>
        <w:rPr>
          <w:lang w:val="en-GB"/>
        </w:rPr>
      </w:pPr>
    </w:p>
    <w:p w14:paraId="00C7E84C" w14:textId="77777777" w:rsidR="00A13FDE" w:rsidRPr="00D27945" w:rsidRDefault="00A13FDE" w:rsidP="00A13FDE">
      <w:pPr>
        <w:pStyle w:val="Snum"/>
        <w:rPr>
          <w:lang w:val="en-GB"/>
        </w:rPr>
      </w:pPr>
    </w:p>
    <w:p w14:paraId="00C7E84D" w14:textId="77777777" w:rsidR="00221E55" w:rsidRPr="00D27945" w:rsidRDefault="00221E55" w:rsidP="00A13FDE">
      <w:pPr>
        <w:pStyle w:val="Snum"/>
        <w:rPr>
          <w:lang w:val="en-GB"/>
        </w:rPr>
      </w:pPr>
    </w:p>
    <w:p w14:paraId="00C7E84E" w14:textId="77777777" w:rsidR="00221E55" w:rsidRPr="00D27945" w:rsidRDefault="00221E55" w:rsidP="00A13FDE">
      <w:pPr>
        <w:pStyle w:val="Snum"/>
        <w:rPr>
          <w:lang w:val="en-GB"/>
        </w:rPr>
      </w:pPr>
    </w:p>
    <w:p w14:paraId="00C7E84F" w14:textId="77777777" w:rsidR="00221E55" w:rsidRPr="00D27945" w:rsidRDefault="00221E55" w:rsidP="00A13FDE">
      <w:pPr>
        <w:pStyle w:val="Snum"/>
        <w:rPr>
          <w:lang w:val="en-GB"/>
        </w:rPr>
      </w:pPr>
    </w:p>
    <w:p w14:paraId="00C7E850" w14:textId="77777777" w:rsidR="00221E55" w:rsidRPr="00D27945" w:rsidRDefault="00221E55" w:rsidP="00A13FDE">
      <w:pPr>
        <w:pStyle w:val="Snum"/>
        <w:rPr>
          <w:lang w:val="en-GB"/>
        </w:rPr>
      </w:pPr>
    </w:p>
    <w:p w14:paraId="00C7E851" w14:textId="77777777" w:rsidR="00221E55" w:rsidRDefault="00221E55" w:rsidP="00A13FDE">
      <w:pPr>
        <w:pStyle w:val="Snum"/>
        <w:rPr>
          <w:lang w:val="en-GB"/>
        </w:rPr>
      </w:pPr>
    </w:p>
    <w:p w14:paraId="00C7E852" w14:textId="77777777" w:rsidR="002152DD" w:rsidRPr="00D27945" w:rsidRDefault="002152DD" w:rsidP="00A13FDE">
      <w:pPr>
        <w:pStyle w:val="Snum"/>
        <w:rPr>
          <w:lang w:val="en-GB"/>
        </w:rPr>
      </w:pPr>
    </w:p>
    <w:p w14:paraId="00C7E853" w14:textId="77777777" w:rsidR="00221E55" w:rsidRPr="00D27945" w:rsidRDefault="00221E55" w:rsidP="00A13FDE">
      <w:pPr>
        <w:pStyle w:val="Snum"/>
        <w:rPr>
          <w:lang w:val="en-GB"/>
        </w:rPr>
      </w:pPr>
    </w:p>
    <w:p w14:paraId="00C7E854" w14:textId="04BCFA32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7D4492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7D4492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0C7E855" w14:textId="32B3A7C3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7D4492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7D4492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00C7E856" w14:textId="3FDC8BC2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7D4492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7D4492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E85B" w14:textId="77777777" w:rsidR="003F6AAE" w:rsidRDefault="003F6AAE" w:rsidP="00DF44DF">
      <w:r>
        <w:separator/>
      </w:r>
    </w:p>
  </w:endnote>
  <w:endnote w:type="continuationSeparator" w:id="0">
    <w:p w14:paraId="00C7E85C" w14:textId="77777777" w:rsidR="003F6AAE" w:rsidRDefault="003F6AAE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E860" w14:textId="6C4C7B6C" w:rsidR="00802FAF" w:rsidRPr="000A17B5" w:rsidRDefault="00E83E48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00C7E861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7E859" w14:textId="77777777" w:rsidR="003F6AAE" w:rsidRDefault="003F6AAE" w:rsidP="00DF44DF">
      <w:r>
        <w:separator/>
      </w:r>
    </w:p>
  </w:footnote>
  <w:footnote w:type="continuationSeparator" w:id="0">
    <w:p w14:paraId="00C7E85A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E85D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00C7E85E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E85F" w14:textId="77777777" w:rsidR="00F518B8" w:rsidRDefault="00F518B8" w:rsidP="00653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44A79"/>
    <w:multiLevelType w:val="hybridMultilevel"/>
    <w:tmpl w:val="44AE5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E"/>
    <w:rsid w:val="00060947"/>
    <w:rsid w:val="000913FC"/>
    <w:rsid w:val="000A17B5"/>
    <w:rsid w:val="00100AE3"/>
    <w:rsid w:val="00123430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A1DE8"/>
    <w:rsid w:val="007C461D"/>
    <w:rsid w:val="007D0162"/>
    <w:rsid w:val="007D18D6"/>
    <w:rsid w:val="007D4492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83E48"/>
    <w:rsid w:val="00EE0BA6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7E827"/>
  <w14:defaultImageDpi w14:val="96"/>
  <w15:docId w15:val="{C0551874-4BC9-46BB-A956-7F15240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9D8960-3DE6-414A-B353-BE25D1A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DELTA</cp:lastModifiedBy>
  <cp:revision>2</cp:revision>
  <cp:lastPrinted>2014-04-03T11:06:00Z</cp:lastPrinted>
  <dcterms:created xsi:type="dcterms:W3CDTF">2023-07-18T10:56:00Z</dcterms:created>
  <dcterms:modified xsi:type="dcterms:W3CDTF">2023-07-18T10:56:00Z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